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D9" w:rsidRPr="00445431" w:rsidRDefault="00980BD9" w:rsidP="00980BD9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 xml:space="preserve">ПЕРЕЧЕНЬ </w:t>
      </w:r>
    </w:p>
    <w:p w:rsidR="00980BD9" w:rsidRPr="00445431" w:rsidRDefault="00980BD9" w:rsidP="00980BD9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 xml:space="preserve">нормативных  правовых  актов  Калейкинского </w:t>
      </w:r>
    </w:p>
    <w:p w:rsidR="00980BD9" w:rsidRPr="00445431" w:rsidRDefault="00980BD9" w:rsidP="00980BD9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color w:val="000000" w:themeColor="text1"/>
          <w:sz w:val="28"/>
          <w:szCs w:val="28"/>
          <w:lang w:val="tt-RU"/>
        </w:rPr>
        <w:t>сельского</w:t>
      </w:r>
      <w:r w:rsidRPr="00445431">
        <w:rPr>
          <w:rFonts w:ascii="Arial" w:hAnsi="Arial" w:cs="Arial"/>
          <w:sz w:val="28"/>
          <w:szCs w:val="28"/>
          <w:lang w:val="tt-RU"/>
        </w:rPr>
        <w:t xml:space="preserve">  Исполнительного комитета</w:t>
      </w:r>
    </w:p>
    <w:p w:rsidR="00980BD9" w:rsidRPr="00445431" w:rsidRDefault="00980BD9" w:rsidP="00980BD9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Альметьевского  муниципального  района</w:t>
      </w:r>
    </w:p>
    <w:p w:rsidR="00980BD9" w:rsidRPr="00445431" w:rsidRDefault="00980BD9" w:rsidP="00980BD9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принятых  в 2019 году</w:t>
      </w:r>
    </w:p>
    <w:p w:rsidR="00980BD9" w:rsidRPr="00445431" w:rsidRDefault="00980BD9" w:rsidP="00980BD9">
      <w:pPr>
        <w:jc w:val="center"/>
        <w:rPr>
          <w:rFonts w:ascii="Arial" w:hAnsi="Arial" w:cs="Arial"/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80BD9" w:rsidRPr="00445431" w:rsidTr="004D415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445431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Дата  </w:t>
            </w:r>
          </w:p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Примечание</w:t>
            </w:r>
          </w:p>
        </w:tc>
      </w:tr>
      <w:tr w:rsidR="00980BD9" w:rsidRPr="00445431" w:rsidTr="004D415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15.04.2019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outlineLvl w:val="0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утверждении направлений </w:t>
            </w:r>
            <w:proofErr w:type="spellStart"/>
            <w:r w:rsidRPr="00445431">
              <w:rPr>
                <w:rFonts w:ascii="Arial" w:hAnsi="Arial" w:cs="Arial"/>
              </w:rPr>
              <w:t>расхо</w:t>
            </w:r>
            <w:proofErr w:type="spellEnd"/>
            <w:r w:rsidRPr="00445431">
              <w:rPr>
                <w:rFonts w:ascii="Arial" w:hAnsi="Arial" w:cs="Arial"/>
              </w:rPr>
              <w:t>-</w:t>
            </w:r>
          </w:p>
          <w:p w:rsidR="00980BD9" w:rsidRPr="00445431" w:rsidRDefault="00980BD9" w:rsidP="004D4150">
            <w:pPr>
              <w:outlineLvl w:val="0"/>
              <w:rPr>
                <w:rFonts w:ascii="Arial" w:hAnsi="Arial" w:cs="Arial"/>
              </w:rPr>
            </w:pPr>
            <w:proofErr w:type="spellStart"/>
            <w:r w:rsidRPr="00445431">
              <w:rPr>
                <w:rFonts w:ascii="Arial" w:hAnsi="Arial" w:cs="Arial"/>
              </w:rPr>
              <w:t>дования</w:t>
            </w:r>
            <w:proofErr w:type="spellEnd"/>
            <w:r w:rsidRPr="00445431">
              <w:rPr>
                <w:rFonts w:ascii="Arial" w:hAnsi="Arial" w:cs="Arial"/>
              </w:rPr>
              <w:t xml:space="preserve"> иных межбюджетных транс-</w:t>
            </w:r>
          </w:p>
          <w:p w:rsidR="00980BD9" w:rsidRPr="00445431" w:rsidRDefault="00980BD9" w:rsidP="004D4150">
            <w:pPr>
              <w:outlineLvl w:val="0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фертов из </w:t>
            </w:r>
            <w:proofErr w:type="gramStart"/>
            <w:r w:rsidRPr="00445431">
              <w:rPr>
                <w:rFonts w:ascii="Arial" w:hAnsi="Arial" w:cs="Arial"/>
              </w:rPr>
              <w:t>бюджета  Альметьевского</w:t>
            </w:r>
            <w:proofErr w:type="gramEnd"/>
          </w:p>
          <w:p w:rsidR="00980BD9" w:rsidRPr="00445431" w:rsidRDefault="00980BD9" w:rsidP="004D4150">
            <w:pPr>
              <w:outlineLvl w:val="0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муниципального района Республики</w:t>
            </w:r>
          </w:p>
          <w:p w:rsidR="00980BD9" w:rsidRPr="00445431" w:rsidRDefault="00980BD9" w:rsidP="004D4150">
            <w:pPr>
              <w:outlineLvl w:val="0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Татарстан бюджету Калейкинского</w:t>
            </w:r>
          </w:p>
          <w:p w:rsidR="00980BD9" w:rsidRPr="00445431" w:rsidRDefault="00980BD9" w:rsidP="004D4150">
            <w:pPr>
              <w:outlineLvl w:val="0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сельского поселения Альметьевского</w:t>
            </w:r>
          </w:p>
          <w:p w:rsidR="00980BD9" w:rsidRPr="00445431" w:rsidRDefault="00980BD9" w:rsidP="004D4150">
            <w:pPr>
              <w:outlineLvl w:val="0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</w:rPr>
              <w:t>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980BD9" w:rsidRPr="00445431" w:rsidTr="004D415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29.04.2019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5436CC" w:rsidRDefault="00980BD9" w:rsidP="004D4150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  <w:r w:rsidRPr="005436CC">
              <w:rPr>
                <w:rFonts w:ascii="Arial" w:hAnsi="Arial" w:cs="Arial"/>
              </w:rPr>
              <w:t xml:space="preserve">Об организации и условиях оплаты труда главного бухгалтера  </w:t>
            </w:r>
            <w:r w:rsidRPr="005436CC">
              <w:rPr>
                <w:rFonts w:ascii="Arial" w:hAnsi="Arial" w:cs="Arial"/>
                <w:lang w:val="tt-RU"/>
              </w:rPr>
              <w:t>Калейкинского</w:t>
            </w:r>
            <w:r w:rsidRPr="005436CC">
              <w:rPr>
                <w:rFonts w:ascii="Arial" w:hAnsi="Arial" w:cs="Arial"/>
              </w:rPr>
              <w:t xml:space="preserve"> сельского Исполнительного комитета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980BD9" w:rsidRPr="00445431" w:rsidTr="004D415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06.05.2019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</w:rPr>
              <w:t>О признании утратившими силу Постановлений</w:t>
            </w:r>
            <w:r w:rsidRPr="0044543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45431">
              <w:rPr>
                <w:rFonts w:ascii="Arial" w:hAnsi="Arial" w:cs="Arial"/>
                <w:lang w:val="tt-RU"/>
              </w:rPr>
              <w:t>Калейкинского</w:t>
            </w:r>
            <w:r w:rsidRPr="00445431">
              <w:rPr>
                <w:rFonts w:ascii="Arial" w:hAnsi="Arial" w:cs="Arial"/>
              </w:rPr>
              <w:t xml:space="preserve"> сельского Исполнительного комитета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980BD9" w:rsidRPr="00445431" w:rsidTr="004D415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19.06.2019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  <w:r w:rsidRPr="00445431">
              <w:rPr>
                <w:rFonts w:ascii="Arial" w:eastAsia="Calibri" w:hAnsi="Arial" w:cs="Arial"/>
                <w:lang w:eastAsia="en-US"/>
              </w:rPr>
              <w:t xml:space="preserve">Об определении стоимости услуг, предоставляемых согласно гарантированному перечню услуг по погребению в Калейкинском сельском поселении </w:t>
            </w:r>
            <w:r w:rsidRPr="00445431">
              <w:rPr>
                <w:rFonts w:ascii="Arial" w:hAnsi="Arial" w:cs="Arial"/>
              </w:rPr>
              <w:t>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980BD9" w:rsidRPr="00445431" w:rsidTr="004D415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25.07.2019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перечне специальных мест для размещения печатных агитационных материалов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80BD9" w:rsidRPr="00445431" w:rsidTr="004D415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20.08.2019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pStyle w:val="HEADERTEXT0"/>
              <w:rPr>
                <w:bCs/>
                <w:color w:val="auto"/>
                <w:sz w:val="24"/>
                <w:szCs w:val="24"/>
              </w:rPr>
            </w:pPr>
            <w:r w:rsidRPr="00445431">
              <w:rPr>
                <w:bCs/>
                <w:color w:val="auto"/>
                <w:sz w:val="24"/>
                <w:szCs w:val="24"/>
              </w:rPr>
              <w:t xml:space="preserve">О внесении изменений в </w:t>
            </w:r>
            <w:r>
              <w:rPr>
                <w:bCs/>
                <w:color w:val="auto"/>
                <w:sz w:val="24"/>
                <w:szCs w:val="24"/>
              </w:rPr>
              <w:t>п</w:t>
            </w:r>
            <w:r w:rsidRPr="00445431">
              <w:rPr>
                <w:bCs/>
                <w:color w:val="auto"/>
                <w:sz w:val="24"/>
                <w:szCs w:val="24"/>
              </w:rPr>
              <w:t xml:space="preserve">остановление Калейкинского сельского </w:t>
            </w:r>
            <w:r>
              <w:rPr>
                <w:bCs/>
                <w:color w:val="auto"/>
                <w:sz w:val="24"/>
                <w:szCs w:val="24"/>
              </w:rPr>
              <w:t>И</w:t>
            </w:r>
            <w:r w:rsidRPr="00445431">
              <w:rPr>
                <w:bCs/>
                <w:color w:val="auto"/>
                <w:sz w:val="24"/>
                <w:szCs w:val="24"/>
              </w:rPr>
              <w:t xml:space="preserve">сполнительного </w:t>
            </w:r>
          </w:p>
          <w:p w:rsidR="00980BD9" w:rsidRPr="00445431" w:rsidRDefault="00980BD9" w:rsidP="004D4150">
            <w:pPr>
              <w:pStyle w:val="HEADERTEXT0"/>
              <w:rPr>
                <w:bCs/>
                <w:color w:val="auto"/>
                <w:sz w:val="24"/>
                <w:szCs w:val="24"/>
              </w:rPr>
            </w:pPr>
            <w:r w:rsidRPr="00445431">
              <w:rPr>
                <w:bCs/>
                <w:color w:val="auto"/>
                <w:sz w:val="24"/>
                <w:szCs w:val="24"/>
              </w:rPr>
              <w:t>комитета Альметьевского муниципального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45431">
              <w:rPr>
                <w:bCs/>
                <w:color w:val="auto"/>
                <w:sz w:val="24"/>
                <w:szCs w:val="24"/>
              </w:rPr>
              <w:t>района № 9 от 13 сентября 2013 года «Об утверждении административных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45431">
              <w:rPr>
                <w:bCs/>
                <w:color w:val="auto"/>
                <w:sz w:val="24"/>
                <w:szCs w:val="24"/>
              </w:rPr>
              <w:t>регламентов предоставления муниципальных</w:t>
            </w:r>
          </w:p>
          <w:p w:rsidR="00980BD9" w:rsidRPr="00445431" w:rsidRDefault="00980BD9" w:rsidP="004D4150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  <w:bCs/>
              </w:rPr>
              <w:t>услуг»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80BD9" w:rsidRPr="00445431" w:rsidTr="004D415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20.08.2019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pStyle w:val="HEADERTEXT0"/>
            </w:pPr>
            <w:r w:rsidRPr="00445431">
              <w:rPr>
                <w:bCs/>
                <w:color w:val="auto"/>
                <w:sz w:val="24"/>
                <w:szCs w:val="24"/>
              </w:rPr>
              <w:t xml:space="preserve">О внесении изменений в постановление Калейкинского сельского </w:t>
            </w:r>
            <w:r>
              <w:rPr>
                <w:bCs/>
                <w:color w:val="auto"/>
                <w:sz w:val="24"/>
                <w:szCs w:val="24"/>
              </w:rPr>
              <w:t>И</w:t>
            </w:r>
            <w:r w:rsidRPr="00445431">
              <w:rPr>
                <w:bCs/>
                <w:color w:val="auto"/>
                <w:sz w:val="24"/>
                <w:szCs w:val="24"/>
              </w:rPr>
              <w:t xml:space="preserve">сполнительного комитета Альметьевского муниципального </w:t>
            </w:r>
            <w:r w:rsidRPr="00445431">
              <w:rPr>
                <w:bCs/>
                <w:color w:val="auto"/>
                <w:sz w:val="24"/>
                <w:szCs w:val="24"/>
              </w:rPr>
              <w:lastRenderedPageBreak/>
              <w:t>района № 3 от 18 апреля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45431">
              <w:rPr>
                <w:bCs/>
                <w:color w:val="auto"/>
                <w:sz w:val="24"/>
                <w:szCs w:val="24"/>
              </w:rPr>
              <w:t>2016 года  «Об утверждении административного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45431">
              <w:rPr>
                <w:bCs/>
                <w:color w:val="auto"/>
                <w:sz w:val="24"/>
                <w:szCs w:val="24"/>
              </w:rPr>
              <w:t>регламента предоставления муниципальной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45431">
              <w:rPr>
                <w:bCs/>
                <w:color w:val="auto"/>
                <w:sz w:val="24"/>
                <w:szCs w:val="24"/>
              </w:rPr>
              <w:t>услуги по присвоению, изменению и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45431">
              <w:rPr>
                <w:bCs/>
                <w:color w:val="auto"/>
                <w:sz w:val="24"/>
                <w:szCs w:val="24"/>
              </w:rPr>
              <w:t>аннулированию адресов в Калейкинском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45431">
              <w:rPr>
                <w:bCs/>
                <w:color w:val="auto"/>
                <w:sz w:val="24"/>
                <w:szCs w:val="24"/>
              </w:rPr>
              <w:t xml:space="preserve">сельском поселении Альметьевского муниципального района Республики Татарстан»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80BD9" w:rsidRPr="00445431" w:rsidTr="004D415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20.08.2019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признание утратившими силу Постановления </w:t>
            </w:r>
            <w:r w:rsidRPr="00445431">
              <w:rPr>
                <w:rFonts w:ascii="Arial" w:hAnsi="Arial" w:cs="Arial"/>
                <w:lang w:val="tt-RU"/>
              </w:rPr>
              <w:t>Калейкинского</w:t>
            </w:r>
            <w:r w:rsidRPr="00445431">
              <w:rPr>
                <w:rFonts w:ascii="Arial" w:hAnsi="Arial" w:cs="Arial"/>
              </w:rPr>
              <w:t xml:space="preserve"> сельского Исполнительного комитета Альметьевского муниципального района Республики Татарстан от 1 сентября 2011 года  №14а «О передаче части полномочий Исполнительному комитету Альметьевского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80BD9" w:rsidRPr="00445431" w:rsidTr="004D415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27.08.2019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О предоставлении помещения участковой избирательной комиссии №839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80BD9" w:rsidRPr="00445431" w:rsidTr="004D415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03.09.2019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утверждения Положения </w:t>
            </w:r>
            <w:r w:rsidRPr="00445431">
              <w:rPr>
                <w:rFonts w:ascii="Arial" w:hAnsi="Arial" w:cs="Arial"/>
                <w:bCs/>
              </w:rPr>
              <w:t xml:space="preserve">«Об организации и осуществлении первичного воинского учета граждан на территории </w:t>
            </w:r>
            <w:r w:rsidRPr="00445431">
              <w:rPr>
                <w:rFonts w:ascii="Arial" w:hAnsi="Arial" w:cs="Arial"/>
              </w:rPr>
              <w:t>Калейкинского сельского поселения Альметьевского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80BD9" w:rsidRPr="00445431" w:rsidTr="004D415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21.12.2019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назначении ответственных за пожарную безопасность в зданиях и помещениях в зданиях и помещениях структурных подразделений администрации Калейкинского сельского поселения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D9" w:rsidRPr="00445431" w:rsidRDefault="00980BD9" w:rsidP="004D41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E5254" w:rsidRPr="002B3873" w:rsidRDefault="00AE5254" w:rsidP="00AE5254">
      <w:pPr>
        <w:rPr>
          <w:sz w:val="28"/>
          <w:szCs w:val="28"/>
        </w:rPr>
      </w:pPr>
    </w:p>
    <w:p w:rsidR="00AE5254" w:rsidRPr="002B3873" w:rsidRDefault="00AE5254" w:rsidP="00AE5254"/>
    <w:p w:rsidR="00544826" w:rsidRDefault="00544826"/>
    <w:sectPr w:rsidR="0054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901FE"/>
    <w:multiLevelType w:val="hybridMultilevel"/>
    <w:tmpl w:val="4584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6C"/>
    <w:rsid w:val="0052016B"/>
    <w:rsid w:val="00544826"/>
    <w:rsid w:val="00741850"/>
    <w:rsid w:val="008E40D9"/>
    <w:rsid w:val="00980BD9"/>
    <w:rsid w:val="00A22A23"/>
    <w:rsid w:val="00AE5254"/>
    <w:rsid w:val="00B7406C"/>
    <w:rsid w:val="00DB41A7"/>
    <w:rsid w:val="00F2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BEC5"/>
  <w15:docId w15:val="{C934E837-859E-4082-BB61-4CF94373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1A7"/>
    <w:pPr>
      <w:ind w:left="720"/>
      <w:contextualSpacing/>
    </w:pPr>
  </w:style>
  <w:style w:type="paragraph" w:customStyle="1" w:styleId="headertext">
    <w:name w:val="headertext"/>
    <w:basedOn w:val="a"/>
    <w:rsid w:val="00A22A23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741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Андреева Надежда</cp:lastModifiedBy>
  <cp:revision>2</cp:revision>
  <dcterms:created xsi:type="dcterms:W3CDTF">2022-12-05T12:42:00Z</dcterms:created>
  <dcterms:modified xsi:type="dcterms:W3CDTF">2022-12-05T12:42:00Z</dcterms:modified>
</cp:coreProperties>
</file>